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06"/>
        <w:tblW w:w="10789" w:type="dxa"/>
        <w:tblLook w:val="04A0"/>
      </w:tblPr>
      <w:tblGrid>
        <w:gridCol w:w="495"/>
        <w:gridCol w:w="4181"/>
        <w:gridCol w:w="2662"/>
        <w:gridCol w:w="1265"/>
        <w:gridCol w:w="2186"/>
      </w:tblGrid>
      <w:tr w:rsidR="00053289" w:rsidRPr="00C44BA5" w:rsidTr="00DA65BA">
        <w:trPr>
          <w:trHeight w:val="26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DA65BA">
        <w:trPr>
          <w:trHeight w:val="34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Способ размещения стола: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Стационарный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DA65BA">
        <w:trPr>
          <w:trHeight w:val="263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Передвижной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Рабочая поверхность: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Поворотная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 поворотная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Тип рабочей поверхности: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Прямоугольная плита с пазами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205B1" w:rsidRPr="00C44BA5" w:rsidTr="0005328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5B1" w:rsidRPr="00C44BA5" w:rsidRDefault="00C205B1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B1" w:rsidRPr="00C44BA5" w:rsidRDefault="00C205B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B1" w:rsidRPr="00C44BA5" w:rsidRDefault="00DA65BA" w:rsidP="00D94DD8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П</w:t>
            </w:r>
            <w:r w:rsidR="00C205B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лита </w:t>
            </w:r>
            <w:r w:rsidR="00C205B1">
              <w:rPr>
                <w:rFonts w:ascii="Calibri" w:hAnsi="Calibri"/>
                <w:b w:val="0"/>
                <w:color w:val="000000"/>
                <w:sz w:val="22"/>
                <w:szCs w:val="22"/>
              </w:rPr>
              <w:t>без пазов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5B1" w:rsidRPr="00C44BA5" w:rsidRDefault="00C205B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B1" w:rsidRPr="00C44BA5" w:rsidRDefault="00C205B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Круглая плита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Сварная решетка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Балки с Т-образными пазами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Материал рабочей поверхности: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Медь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Максимальная грузоподъемность (</w:t>
            </w:r>
            <w:proofErr w:type="gramStart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proofErr w:type="gramEnd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вытяжного вентилятора: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фильтровентиляционной системы (ФВУ):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Функция </w:t>
            </w:r>
            <w:proofErr w:type="spellStart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самоочистки</w:t>
            </w:r>
            <w:proofErr w:type="spellEnd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ФВУ: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поворотно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-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вытяжно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го устройства 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(ПВУ):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Радиус действия ПВУ (м):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защитного экрана: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05328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демонстрационного экрана: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053289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№1 для подбора/разработки стол</w:t>
      </w:r>
      <w:r w:rsidR="001222CD">
        <w:rPr>
          <w:i/>
          <w:sz w:val="28"/>
          <w:szCs w:val="28"/>
        </w:rPr>
        <w:t>а</w:t>
      </w:r>
      <w:r w:rsidR="00C44BA5" w:rsidRPr="00E54EFC">
        <w:rPr>
          <w:i/>
          <w:sz w:val="28"/>
          <w:szCs w:val="28"/>
        </w:rPr>
        <w:t xml:space="preserve"> сварщика </w:t>
      </w: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вас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053289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53B1"/>
    <w:rsid w:val="00053289"/>
    <w:rsid w:val="001222CD"/>
    <w:rsid w:val="0038636C"/>
    <w:rsid w:val="00396211"/>
    <w:rsid w:val="00B54DBF"/>
    <w:rsid w:val="00C205B1"/>
    <w:rsid w:val="00C44BA5"/>
    <w:rsid w:val="00CD50C0"/>
    <w:rsid w:val="00D94DD8"/>
    <w:rsid w:val="00DA350E"/>
    <w:rsid w:val="00DA65BA"/>
    <w:rsid w:val="00E54EFC"/>
    <w:rsid w:val="00E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4</cp:revision>
  <cp:lastPrinted>2015-10-27T11:01:00Z</cp:lastPrinted>
  <dcterms:created xsi:type="dcterms:W3CDTF">2015-10-27T10:37:00Z</dcterms:created>
  <dcterms:modified xsi:type="dcterms:W3CDTF">2015-10-27T12:00:00Z</dcterms:modified>
</cp:coreProperties>
</file>